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FC9C" w14:textId="15C2AD12" w:rsidR="0095096C" w:rsidRDefault="00A26BC3" w:rsidP="00D8168C">
      <w:pPr>
        <w:tabs>
          <w:tab w:val="center" w:pos="7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F35F8" wp14:editId="38482ED7">
                <wp:simplePos x="0" y="0"/>
                <wp:positionH relativeFrom="page">
                  <wp:posOffset>6972300</wp:posOffset>
                </wp:positionH>
                <wp:positionV relativeFrom="paragraph">
                  <wp:posOffset>-644525</wp:posOffset>
                </wp:positionV>
                <wp:extent cx="3594735" cy="1623060"/>
                <wp:effectExtent l="0" t="0" r="24765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2087" w14:textId="77777777" w:rsidR="00E24BAA" w:rsidRPr="001C224C" w:rsidRDefault="003A2004" w:rsidP="003A2004">
                            <w:r w:rsidRPr="001C224C">
                              <w:t xml:space="preserve">Приложение </w:t>
                            </w:r>
                          </w:p>
                          <w:p w14:paraId="1E91B110" w14:textId="77777777" w:rsidR="00373EE3" w:rsidRPr="001C224C" w:rsidRDefault="00373EE3" w:rsidP="003A2004"/>
                          <w:p w14:paraId="56427A5E" w14:textId="5B8A8D4E" w:rsidR="00373EE3" w:rsidRPr="001C224C" w:rsidRDefault="00373EE3" w:rsidP="003A2004">
                            <w:r w:rsidRPr="001C224C">
                              <w:t>УТВЕРЖДЕН</w:t>
                            </w:r>
                            <w:r w:rsidR="007234C4" w:rsidRPr="001C224C">
                              <w:t>А</w:t>
                            </w:r>
                          </w:p>
                          <w:p w14:paraId="4F5D53E5" w14:textId="77777777" w:rsidR="003A2004" w:rsidRPr="001C224C" w:rsidRDefault="00E24BAA" w:rsidP="003A2004">
                            <w:r w:rsidRPr="001C224C">
                              <w:t>приказ</w:t>
                            </w:r>
                            <w:r w:rsidR="00373EE3" w:rsidRPr="001C224C">
                              <w:t>ом</w:t>
                            </w:r>
                            <w:r w:rsidRPr="001C224C">
                              <w:t xml:space="preserve"> НИУ ВШЭ</w:t>
                            </w:r>
                            <w:r w:rsidR="003A2004" w:rsidRPr="001C224C">
                              <w:t xml:space="preserve"> </w:t>
                            </w:r>
                          </w:p>
                          <w:p w14:paraId="0CBCBF3D" w14:textId="59081E4D" w:rsidR="004C26BE" w:rsidRPr="00A6566D" w:rsidRDefault="00EC6A9F" w:rsidP="00EC6A9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6566D">
                              <w:rPr>
                                <w:b/>
                                <w:color w:val="000000" w:themeColor="text1"/>
                              </w:rPr>
                              <w:t>от</w:t>
                            </w:r>
                            <w:r w:rsidR="0073661E" w:rsidRPr="00A6566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3661E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212418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73661E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.07.2021 </w:t>
                            </w:r>
                            <w:r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№</w:t>
                            </w:r>
                            <w:r w:rsidR="0073661E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6.18.1-01/0</w:t>
                            </w:r>
                            <w:r w:rsidR="00212418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73661E" w:rsidRPr="00A6566D">
                              <w:rPr>
                                <w:b/>
                                <w:bCs/>
                                <w:color w:val="000000" w:themeColor="text1"/>
                              </w:rPr>
                              <w:t>0721-2</w:t>
                            </w:r>
                          </w:p>
                          <w:p w14:paraId="277F4565" w14:textId="5903149E" w:rsidR="000B0988" w:rsidRPr="00411FE8" w:rsidRDefault="000B0988" w:rsidP="00EC6A9F">
                            <w:pPr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в редакции приказ</w:t>
                            </w:r>
                            <w:r w:rsidR="00A03ADB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ов</w:t>
                            </w: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1E58067" w14:textId="1C7BB541" w:rsidR="00A03D2D" w:rsidRPr="00411FE8" w:rsidRDefault="00A9413D" w:rsidP="00A03D2D">
                            <w:pPr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13.10.2021 </w:t>
                            </w:r>
                            <w:r w:rsidR="000B0988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№</w:t>
                            </w: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6.18.1-01/131021-3</w:t>
                            </w:r>
                            <w:r w:rsid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r w:rsidR="00A03D2D" w:rsidRP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A03D2D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07.02.2022 №6.18.1-01/070222-14</w:t>
                            </w:r>
                          </w:p>
                          <w:p w14:paraId="29022E55" w14:textId="5614A844" w:rsidR="00A03D2D" w:rsidRDefault="00C01C1B" w:rsidP="00EC6A9F">
                            <w:pPr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29.10.2021 </w:t>
                            </w:r>
                            <w:r w:rsidR="00DD090E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№</w:t>
                            </w:r>
                            <w:r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6.18.1-01/291021-17</w:t>
                            </w:r>
                            <w:r w:rsid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5D6E6B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30</w:t>
                            </w:r>
                            <w:r w:rsidR="000D5DE4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5D6E6B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12</w:t>
                            </w:r>
                            <w:r w:rsidR="000D5DE4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.2021 №6.18.1-01/</w:t>
                            </w:r>
                            <w:r w:rsidR="005D6E6B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3012</w:t>
                            </w:r>
                            <w:r w:rsidR="000D5DE4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21-</w:t>
                            </w:r>
                            <w:r w:rsidR="005D6E6B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17</w:t>
                            </w:r>
                            <w:r w:rsid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AC0939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24.03</w:t>
                            </w:r>
                            <w:r w:rsidR="00411FE8" w:rsidRPr="00411FE8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.2022 №6.18.1-01/</w:t>
                            </w:r>
                            <w:r w:rsidR="00AC0939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240322-3</w:t>
                            </w:r>
                            <w:r w:rsid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, 28.03.2023 №</w:t>
                            </w:r>
                            <w:r w:rsidR="00A03D2D" w:rsidRPr="00A03D2D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6.18.1-01/280323-6</w:t>
                            </w:r>
                          </w:p>
                          <w:p w14:paraId="71882054" w14:textId="324247E3" w:rsidR="00A03D2D" w:rsidRPr="00411FE8" w:rsidRDefault="00ED3A1A" w:rsidP="00ED3A1A">
                            <w:pPr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ED3A1A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18.09.2023 №</w:t>
                            </w:r>
                            <w:r w:rsidRPr="00ED3A1A">
                              <w:rPr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>6.18.1-01/180923-8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35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9pt;margin-top:-50.75pt;width:283.05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" strokecolor="white">
                <v:textbox>
                  <w:txbxContent>
                    <w:p w14:paraId="24E92087" w14:textId="77777777" w:rsidR="00E24BAA" w:rsidRPr="001C224C" w:rsidRDefault="003A2004" w:rsidP="003A2004">
                      <w:r w:rsidRPr="001C224C">
                        <w:t xml:space="preserve">Приложение </w:t>
                      </w:r>
                    </w:p>
                    <w:p w14:paraId="1E91B110" w14:textId="77777777" w:rsidR="00373EE3" w:rsidRPr="001C224C" w:rsidRDefault="00373EE3" w:rsidP="003A2004"/>
                    <w:p w14:paraId="56427A5E" w14:textId="5B8A8D4E" w:rsidR="00373EE3" w:rsidRPr="001C224C" w:rsidRDefault="00373EE3" w:rsidP="003A2004">
                      <w:r w:rsidRPr="001C224C">
                        <w:t>УТВЕРЖДЕН</w:t>
                      </w:r>
                      <w:r w:rsidR="007234C4" w:rsidRPr="001C224C">
                        <w:t>А</w:t>
                      </w:r>
                    </w:p>
                    <w:p w14:paraId="4F5D53E5" w14:textId="77777777" w:rsidR="003A2004" w:rsidRPr="001C224C" w:rsidRDefault="00E24BAA" w:rsidP="003A2004">
                      <w:r w:rsidRPr="001C224C">
                        <w:t>приказ</w:t>
                      </w:r>
                      <w:r w:rsidR="00373EE3" w:rsidRPr="001C224C">
                        <w:t>ом</w:t>
                      </w:r>
                      <w:r w:rsidRPr="001C224C">
                        <w:t xml:space="preserve"> НИУ ВШЭ</w:t>
                      </w:r>
                      <w:r w:rsidR="003A2004" w:rsidRPr="001C224C">
                        <w:t xml:space="preserve"> </w:t>
                      </w:r>
                    </w:p>
                    <w:p w14:paraId="0CBCBF3D" w14:textId="59081E4D" w:rsidR="004C26BE" w:rsidRPr="00A6566D" w:rsidRDefault="00EC6A9F" w:rsidP="00EC6A9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6566D">
                        <w:rPr>
                          <w:b/>
                          <w:color w:val="000000" w:themeColor="text1"/>
                        </w:rPr>
                        <w:t>от</w:t>
                      </w:r>
                      <w:r w:rsidR="0073661E" w:rsidRPr="00A6566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73661E" w:rsidRPr="00A6566D">
                        <w:rPr>
                          <w:b/>
                          <w:bCs/>
                          <w:color w:val="000000" w:themeColor="text1"/>
                        </w:rPr>
                        <w:t>0</w:t>
                      </w:r>
                      <w:r w:rsidR="00212418" w:rsidRPr="00A6566D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73661E" w:rsidRPr="00A6566D">
                        <w:rPr>
                          <w:b/>
                          <w:bCs/>
                          <w:color w:val="000000" w:themeColor="text1"/>
                        </w:rPr>
                        <w:t xml:space="preserve">.07.2021 </w:t>
                      </w:r>
                      <w:r w:rsidRPr="00A6566D">
                        <w:rPr>
                          <w:b/>
                          <w:bCs/>
                          <w:color w:val="000000" w:themeColor="text1"/>
                        </w:rPr>
                        <w:t>№</w:t>
                      </w:r>
                      <w:r w:rsidR="0073661E" w:rsidRPr="00A6566D">
                        <w:rPr>
                          <w:b/>
                          <w:bCs/>
                          <w:color w:val="000000" w:themeColor="text1"/>
                        </w:rPr>
                        <w:t>6.18.1-01/0</w:t>
                      </w:r>
                      <w:r w:rsidR="00212418" w:rsidRPr="00A6566D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73661E" w:rsidRPr="00A6566D">
                        <w:rPr>
                          <w:b/>
                          <w:bCs/>
                          <w:color w:val="000000" w:themeColor="text1"/>
                        </w:rPr>
                        <w:t>0721-2</w:t>
                      </w:r>
                    </w:p>
                    <w:p w14:paraId="277F4565" w14:textId="5903149E" w:rsidR="000B0988" w:rsidRPr="00411FE8" w:rsidRDefault="000B0988" w:rsidP="00EC6A9F">
                      <w:pPr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в редакции приказ</w:t>
                      </w:r>
                      <w:r w:rsidR="00A03ADB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ов</w:t>
                      </w: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</w:p>
                    <w:p w14:paraId="41E58067" w14:textId="1C7BB541" w:rsidR="00A03D2D" w:rsidRPr="00411FE8" w:rsidRDefault="00A9413D" w:rsidP="00A03D2D">
                      <w:pPr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13.10.2021 </w:t>
                      </w:r>
                      <w:r w:rsidR="000B0988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№</w:t>
                      </w: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6.18.1-01/131021-3</w:t>
                      </w:r>
                      <w:r w:rsid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 w:rsidR="00A03D2D" w:rsidRP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A03D2D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07.02.2022 №6.18.1-01/070222-14</w:t>
                      </w:r>
                    </w:p>
                    <w:p w14:paraId="29022E55" w14:textId="5614A844" w:rsidR="00A03D2D" w:rsidRDefault="00C01C1B" w:rsidP="00EC6A9F">
                      <w:pPr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29.10.2021 </w:t>
                      </w:r>
                      <w:r w:rsidR="00DD090E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№</w:t>
                      </w:r>
                      <w:r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6.18.1-01/291021-17</w:t>
                      </w:r>
                      <w:r w:rsid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5D6E6B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30</w:t>
                      </w:r>
                      <w:r w:rsidR="000D5DE4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5D6E6B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12</w:t>
                      </w:r>
                      <w:r w:rsidR="000D5DE4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.2021 №6.18.1-01/</w:t>
                      </w:r>
                      <w:r w:rsidR="005D6E6B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3012</w:t>
                      </w:r>
                      <w:r w:rsidR="000D5DE4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21-</w:t>
                      </w:r>
                      <w:r w:rsidR="005D6E6B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17</w:t>
                      </w:r>
                      <w:r w:rsid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AC0939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24.03</w:t>
                      </w:r>
                      <w:r w:rsidR="00411FE8" w:rsidRPr="00411FE8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.2022 №6.18.1-01/</w:t>
                      </w:r>
                      <w:r w:rsidR="00AC0939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240322-3</w:t>
                      </w:r>
                      <w:r w:rsid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, 28.03.2023 №</w:t>
                      </w:r>
                      <w:r w:rsidR="00A03D2D" w:rsidRPr="00A03D2D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6.18.1-01/280323-6</w:t>
                      </w:r>
                    </w:p>
                    <w:p w14:paraId="71882054" w14:textId="324247E3" w:rsidR="00A03D2D" w:rsidRPr="00411FE8" w:rsidRDefault="00ED3A1A" w:rsidP="00ED3A1A">
                      <w:pPr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ED3A1A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18.09.2023 №</w:t>
                      </w:r>
                      <w:r w:rsidRPr="00ED3A1A">
                        <w:rPr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>6.18.1-01/180923-8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150">
        <w:tab/>
      </w:r>
    </w:p>
    <w:p w14:paraId="778AAD55" w14:textId="0F122B7F" w:rsidR="00656984" w:rsidRDefault="00656984" w:rsidP="00656984">
      <w:pPr>
        <w:jc w:val="center"/>
        <w:rPr>
          <w:b/>
        </w:rPr>
      </w:pPr>
    </w:p>
    <w:p w14:paraId="471B4F13" w14:textId="77777777" w:rsidR="00B86D60" w:rsidRDefault="00B86D60" w:rsidP="00656984">
      <w:pPr>
        <w:jc w:val="center"/>
        <w:rPr>
          <w:b/>
        </w:rPr>
      </w:pPr>
    </w:p>
    <w:p w14:paraId="1E288CB8" w14:textId="77777777" w:rsidR="00373EE3" w:rsidRDefault="00373EE3" w:rsidP="00656984">
      <w:pPr>
        <w:jc w:val="center"/>
        <w:rPr>
          <w:b/>
        </w:rPr>
      </w:pPr>
    </w:p>
    <w:p w14:paraId="14AB3102" w14:textId="77777777" w:rsidR="00373EE3" w:rsidRDefault="00373EE3" w:rsidP="00656984">
      <w:pPr>
        <w:jc w:val="center"/>
        <w:rPr>
          <w:b/>
        </w:rPr>
      </w:pPr>
    </w:p>
    <w:p w14:paraId="73A834C7" w14:textId="6EA8F5BE" w:rsidR="006E40B2" w:rsidRDefault="00656984" w:rsidP="00656984">
      <w:pPr>
        <w:jc w:val="center"/>
        <w:rPr>
          <w:b/>
          <w:sz w:val="26"/>
          <w:szCs w:val="26"/>
        </w:rPr>
      </w:pPr>
      <w:r w:rsidRPr="004870B4">
        <w:rPr>
          <w:b/>
          <w:sz w:val="26"/>
          <w:szCs w:val="26"/>
        </w:rPr>
        <w:t>Структур</w:t>
      </w:r>
      <w:r w:rsidR="00373EE3" w:rsidRPr="004870B4">
        <w:rPr>
          <w:b/>
          <w:sz w:val="26"/>
          <w:szCs w:val="26"/>
        </w:rPr>
        <w:t>а</w:t>
      </w:r>
      <w:r w:rsidRPr="004870B4">
        <w:rPr>
          <w:b/>
          <w:sz w:val="26"/>
          <w:szCs w:val="26"/>
        </w:rPr>
        <w:t xml:space="preserve"> подразделени</w:t>
      </w:r>
      <w:r w:rsidR="00373EE3" w:rsidRPr="004870B4">
        <w:rPr>
          <w:b/>
          <w:sz w:val="26"/>
          <w:szCs w:val="26"/>
        </w:rPr>
        <w:t>й</w:t>
      </w:r>
      <w:r w:rsidRPr="004870B4">
        <w:rPr>
          <w:b/>
          <w:sz w:val="26"/>
          <w:szCs w:val="26"/>
        </w:rPr>
        <w:t xml:space="preserve">, </w:t>
      </w:r>
    </w:p>
    <w:p w14:paraId="0683DC1E" w14:textId="581CC06A" w:rsidR="00656984" w:rsidRPr="004870B4" w:rsidRDefault="00B5254A" w:rsidP="00656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руководимых и </w:t>
      </w:r>
      <w:r w:rsidRPr="004870B4">
        <w:rPr>
          <w:b/>
          <w:sz w:val="26"/>
          <w:szCs w:val="26"/>
        </w:rPr>
        <w:t>координируемы</w:t>
      </w:r>
      <w:r>
        <w:rPr>
          <w:b/>
          <w:sz w:val="26"/>
          <w:szCs w:val="26"/>
        </w:rPr>
        <w:t>х</w:t>
      </w:r>
      <w:r w:rsidRPr="004870B4">
        <w:rPr>
          <w:b/>
          <w:sz w:val="26"/>
          <w:szCs w:val="26"/>
        </w:rPr>
        <w:t xml:space="preserve"> </w:t>
      </w:r>
      <w:r w:rsidR="00656984" w:rsidRPr="004870B4">
        <w:rPr>
          <w:b/>
          <w:sz w:val="26"/>
          <w:szCs w:val="26"/>
        </w:rPr>
        <w:t xml:space="preserve">проректором </w:t>
      </w:r>
      <w:r w:rsidR="00393DCA">
        <w:rPr>
          <w:b/>
          <w:sz w:val="26"/>
          <w:szCs w:val="26"/>
        </w:rPr>
        <w:t xml:space="preserve">А.Б. </w:t>
      </w:r>
      <w:r w:rsidR="00B077F6">
        <w:rPr>
          <w:b/>
          <w:sz w:val="26"/>
          <w:szCs w:val="26"/>
        </w:rPr>
        <w:t>Жулиным</w:t>
      </w:r>
    </w:p>
    <w:p w14:paraId="0BA01BD5" w14:textId="77777777" w:rsidR="00656984" w:rsidRPr="003F6161" w:rsidRDefault="00656984" w:rsidP="00422A80"/>
    <w:bookmarkStart w:id="0" w:name="_GoBack"/>
    <w:p w14:paraId="18585EF2" w14:textId="2CCEA263" w:rsidR="00537808" w:rsidRPr="00C76A3F" w:rsidRDefault="00ED3A1A" w:rsidP="00ED3A1A">
      <w:pPr>
        <w:tabs>
          <w:tab w:val="left" w:pos="1329"/>
        </w:tabs>
        <w:ind w:firstLine="142"/>
        <w:jc w:val="center"/>
      </w:pPr>
      <w:r>
        <w:object w:dxaOrig="13560" w:dyaOrig="8485" w14:anchorId="15DF2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0.4pt;height:370.2pt" o:ole="">
            <v:imagedata r:id="rId5" o:title=""/>
          </v:shape>
          <o:OLEObject Type="Embed" ProgID="Visio.Drawing.15" ShapeID="_x0000_i1027" DrawAspect="Content" ObjectID="_1756800106" r:id="rId6"/>
        </w:object>
      </w:r>
      <w:bookmarkEnd w:id="0"/>
    </w:p>
    <w:sectPr w:rsidR="00537808" w:rsidRPr="00C76A3F" w:rsidSect="00AE7487"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4"/>
    <w:rsid w:val="00013AC4"/>
    <w:rsid w:val="0004596B"/>
    <w:rsid w:val="00047AFA"/>
    <w:rsid w:val="00054C37"/>
    <w:rsid w:val="00083612"/>
    <w:rsid w:val="00086325"/>
    <w:rsid w:val="000B0988"/>
    <w:rsid w:val="000C3575"/>
    <w:rsid w:val="000D3F80"/>
    <w:rsid w:val="000D5DE4"/>
    <w:rsid w:val="00137679"/>
    <w:rsid w:val="001453E8"/>
    <w:rsid w:val="00166C92"/>
    <w:rsid w:val="001709C8"/>
    <w:rsid w:val="001852B9"/>
    <w:rsid w:val="001A5908"/>
    <w:rsid w:val="001B2D8E"/>
    <w:rsid w:val="001B4953"/>
    <w:rsid w:val="001B56FE"/>
    <w:rsid w:val="001B63B1"/>
    <w:rsid w:val="001C224C"/>
    <w:rsid w:val="001C57FA"/>
    <w:rsid w:val="00204B57"/>
    <w:rsid w:val="00211C8E"/>
    <w:rsid w:val="00212418"/>
    <w:rsid w:val="002B1322"/>
    <w:rsid w:val="002B74CB"/>
    <w:rsid w:val="002E3A5F"/>
    <w:rsid w:val="002F44E3"/>
    <w:rsid w:val="00315D33"/>
    <w:rsid w:val="00340077"/>
    <w:rsid w:val="00370C2F"/>
    <w:rsid w:val="00373EE3"/>
    <w:rsid w:val="00393DCA"/>
    <w:rsid w:val="003A0E88"/>
    <w:rsid w:val="003A2004"/>
    <w:rsid w:val="003D1DF6"/>
    <w:rsid w:val="003E1466"/>
    <w:rsid w:val="003E343A"/>
    <w:rsid w:val="00411FE8"/>
    <w:rsid w:val="004156B1"/>
    <w:rsid w:val="00422A80"/>
    <w:rsid w:val="00423519"/>
    <w:rsid w:val="00435E3D"/>
    <w:rsid w:val="004405E2"/>
    <w:rsid w:val="00440C43"/>
    <w:rsid w:val="00455B77"/>
    <w:rsid w:val="004573DC"/>
    <w:rsid w:val="00481EF5"/>
    <w:rsid w:val="004870B4"/>
    <w:rsid w:val="004C26BE"/>
    <w:rsid w:val="004E798D"/>
    <w:rsid w:val="00532B50"/>
    <w:rsid w:val="0053477C"/>
    <w:rsid w:val="00537808"/>
    <w:rsid w:val="00554243"/>
    <w:rsid w:val="00556773"/>
    <w:rsid w:val="005708F9"/>
    <w:rsid w:val="0057147A"/>
    <w:rsid w:val="00576B11"/>
    <w:rsid w:val="00586187"/>
    <w:rsid w:val="005C17D3"/>
    <w:rsid w:val="005D6E6B"/>
    <w:rsid w:val="0061546B"/>
    <w:rsid w:val="00617A8B"/>
    <w:rsid w:val="00656984"/>
    <w:rsid w:val="00696A73"/>
    <w:rsid w:val="006C5046"/>
    <w:rsid w:val="006E40B2"/>
    <w:rsid w:val="00707FEF"/>
    <w:rsid w:val="00712C9C"/>
    <w:rsid w:val="007146EA"/>
    <w:rsid w:val="007234C4"/>
    <w:rsid w:val="0073661E"/>
    <w:rsid w:val="0077508B"/>
    <w:rsid w:val="00790AD4"/>
    <w:rsid w:val="007B611E"/>
    <w:rsid w:val="007C7263"/>
    <w:rsid w:val="007F31E9"/>
    <w:rsid w:val="00800185"/>
    <w:rsid w:val="00806098"/>
    <w:rsid w:val="00871199"/>
    <w:rsid w:val="00871BBB"/>
    <w:rsid w:val="00887D66"/>
    <w:rsid w:val="00895076"/>
    <w:rsid w:val="008E68E8"/>
    <w:rsid w:val="008F3278"/>
    <w:rsid w:val="009071EB"/>
    <w:rsid w:val="00914909"/>
    <w:rsid w:val="009230B0"/>
    <w:rsid w:val="00937692"/>
    <w:rsid w:val="0095096C"/>
    <w:rsid w:val="009656B8"/>
    <w:rsid w:val="009A3CC0"/>
    <w:rsid w:val="009A46D1"/>
    <w:rsid w:val="009D4C23"/>
    <w:rsid w:val="009F727B"/>
    <w:rsid w:val="00A03ADB"/>
    <w:rsid w:val="00A03D2D"/>
    <w:rsid w:val="00A05B28"/>
    <w:rsid w:val="00A10E60"/>
    <w:rsid w:val="00A26BC3"/>
    <w:rsid w:val="00A529A2"/>
    <w:rsid w:val="00A6566D"/>
    <w:rsid w:val="00A84BC1"/>
    <w:rsid w:val="00A85313"/>
    <w:rsid w:val="00A86C57"/>
    <w:rsid w:val="00A9413D"/>
    <w:rsid w:val="00A96C59"/>
    <w:rsid w:val="00AA13A7"/>
    <w:rsid w:val="00AC0939"/>
    <w:rsid w:val="00AC541C"/>
    <w:rsid w:val="00AD0E54"/>
    <w:rsid w:val="00AE7487"/>
    <w:rsid w:val="00B035E8"/>
    <w:rsid w:val="00B077F6"/>
    <w:rsid w:val="00B167F5"/>
    <w:rsid w:val="00B268B7"/>
    <w:rsid w:val="00B5254A"/>
    <w:rsid w:val="00B567E8"/>
    <w:rsid w:val="00B67AD8"/>
    <w:rsid w:val="00B750E0"/>
    <w:rsid w:val="00B86D60"/>
    <w:rsid w:val="00B95DBA"/>
    <w:rsid w:val="00BA71F3"/>
    <w:rsid w:val="00C01C1B"/>
    <w:rsid w:val="00C1047C"/>
    <w:rsid w:val="00C1530C"/>
    <w:rsid w:val="00C25693"/>
    <w:rsid w:val="00C31637"/>
    <w:rsid w:val="00C54FCC"/>
    <w:rsid w:val="00C5796C"/>
    <w:rsid w:val="00C65006"/>
    <w:rsid w:val="00C76A3F"/>
    <w:rsid w:val="00C95466"/>
    <w:rsid w:val="00CD6EBD"/>
    <w:rsid w:val="00D12F9E"/>
    <w:rsid w:val="00D21C1E"/>
    <w:rsid w:val="00D362EE"/>
    <w:rsid w:val="00D44958"/>
    <w:rsid w:val="00D53D31"/>
    <w:rsid w:val="00D55BCB"/>
    <w:rsid w:val="00D57F88"/>
    <w:rsid w:val="00D75571"/>
    <w:rsid w:val="00D8168C"/>
    <w:rsid w:val="00D83905"/>
    <w:rsid w:val="00DB7266"/>
    <w:rsid w:val="00DD090E"/>
    <w:rsid w:val="00DD5085"/>
    <w:rsid w:val="00DF55A7"/>
    <w:rsid w:val="00E24BAA"/>
    <w:rsid w:val="00E31F2F"/>
    <w:rsid w:val="00E356D5"/>
    <w:rsid w:val="00E44117"/>
    <w:rsid w:val="00E5161C"/>
    <w:rsid w:val="00E55150"/>
    <w:rsid w:val="00E664AE"/>
    <w:rsid w:val="00E67672"/>
    <w:rsid w:val="00E72B20"/>
    <w:rsid w:val="00E90F03"/>
    <w:rsid w:val="00EC6A9F"/>
    <w:rsid w:val="00ED3A1A"/>
    <w:rsid w:val="00EF1A3B"/>
    <w:rsid w:val="00F1528D"/>
    <w:rsid w:val="00F835B9"/>
    <w:rsid w:val="00FA0FF4"/>
    <w:rsid w:val="00FE796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161AC9"/>
  <w15:docId w15:val="{D8E6146D-C229-4BCF-9AF3-1D03043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character" w:styleId="a5">
    <w:name w:val="annotation reference"/>
    <w:basedOn w:val="a0"/>
    <w:semiHidden/>
    <w:unhideWhenUsed/>
    <w:rsid w:val="004405E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405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405E2"/>
  </w:style>
  <w:style w:type="paragraph" w:styleId="a8">
    <w:name w:val="annotation subject"/>
    <w:basedOn w:val="a6"/>
    <w:next w:val="a6"/>
    <w:link w:val="a9"/>
    <w:semiHidden/>
    <w:unhideWhenUsed/>
    <w:rsid w:val="004405E2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44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B4C7F0F-6B8E-4FD1-AFDC-E186F118E89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2</cp:revision>
  <cp:lastPrinted>2018-01-26T09:33:00Z</cp:lastPrinted>
  <dcterms:created xsi:type="dcterms:W3CDTF">2023-09-21T08:15:00Z</dcterms:created>
  <dcterms:modified xsi:type="dcterms:W3CDTF">2023-09-21T08:15:00Z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2019/5/27-368</vt:lpwstr>
  </property>
  <property fmtid="{D5CDD505-2E9C-101B-9397-08002B2CF9AE}" pid="7" name="creatorDepartment">
    <vt:lpwstr>Я_Дополнительно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установлении полномочий, обязанностей и ответственности проректора Башева Вячеслава Владимировича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Полный</vt:lpwstr>
  </property>
  <property fmtid="{D5CDD505-2E9C-101B-9397-08002B2CF9AE}" pid="13" name="creator">
    <vt:lpwstr>Дудорова Н.В.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creatorPhone">
    <vt:lpwstr>1140</vt:lpwstr>
  </property>
  <property fmtid="{D5CDD505-2E9C-101B-9397-08002B2CF9AE}" pid="17" name="documentSubtype">
    <vt:lpwstr>О полномочиях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Hет должности</vt:lpwstr>
  </property>
  <property fmtid="{D5CDD505-2E9C-101B-9397-08002B2CF9AE}" pid="21" name="docTitle">
    <vt:lpwstr>Приказ</vt:lpwstr>
  </property>
  <property fmtid="{D5CDD505-2E9C-101B-9397-08002B2CF9AE}" pid="22" name="signerIof">
    <vt:lpwstr>Я.И. Кузьминов</vt:lpwstr>
  </property>
  <property fmtid="{D5CDD505-2E9C-101B-9397-08002B2CF9AE}" pid="23" name="signerPost">
    <vt:lpwstr>Ректор</vt:lpwstr>
  </property>
</Properties>
</file>